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4206" w14:textId="46AD3294" w:rsidR="00316C32" w:rsidRPr="00216B06" w:rsidRDefault="0029612F" w:rsidP="00115CFA">
      <w:pPr>
        <w:spacing w:line="0" w:lineRule="atLeast"/>
        <w:jc w:val="center"/>
        <w:rPr>
          <w:rFonts w:ascii="UD デジタル 教科書体 NK-B" w:eastAsia="UD デジタル 教科書体 NK-B"/>
          <w:b/>
          <w:bCs/>
          <w:sz w:val="28"/>
        </w:rPr>
      </w:pPr>
      <w:r w:rsidRPr="00EA74F0">
        <w:rPr>
          <w:rFonts w:ascii="UD デジタル 教科書体 NK-B" w:eastAsia="UD デジタル 教科書体 NK-B" w:hint="eastAsia"/>
          <w:b/>
          <w:bCs/>
          <w:sz w:val="28"/>
        </w:rPr>
        <w:t>令和</w:t>
      </w:r>
      <w:r w:rsidR="00F65657">
        <w:rPr>
          <w:rFonts w:ascii="UD デジタル 教科書体 NK-B" w:eastAsia="UD デジタル 教科書体 NK-B" w:hint="eastAsia"/>
          <w:b/>
          <w:bCs/>
          <w:sz w:val="28"/>
        </w:rPr>
        <w:t>７</w:t>
      </w:r>
      <w:r w:rsidR="00316C32" w:rsidRPr="00216B06">
        <w:rPr>
          <w:rFonts w:ascii="UD デジタル 教科書体 NK-B" w:eastAsia="UD デジタル 教科書体 NK-B" w:hint="eastAsia"/>
          <w:b/>
          <w:bCs/>
          <w:sz w:val="28"/>
        </w:rPr>
        <w:t>年度</w:t>
      </w:r>
    </w:p>
    <w:p w14:paraId="20D2B680" w14:textId="77777777" w:rsidR="00A4656F" w:rsidRPr="00216B06" w:rsidRDefault="00D137B4" w:rsidP="00115CFA">
      <w:pPr>
        <w:spacing w:line="0" w:lineRule="atLeast"/>
        <w:jc w:val="center"/>
        <w:rPr>
          <w:rFonts w:ascii="UD デジタル 教科書体 NK-B" w:eastAsia="UD デジタル 教科書体 NK-B"/>
          <w:b/>
          <w:bCs/>
          <w:sz w:val="28"/>
        </w:rPr>
      </w:pPr>
      <w:r w:rsidRPr="00216B06">
        <w:rPr>
          <w:rFonts w:ascii="UD デジタル 教科書体 NK-B" w:eastAsia="UD デジタル 教科書体 NK-B" w:hint="eastAsia"/>
          <w:b/>
          <w:bCs/>
          <w:sz w:val="28"/>
        </w:rPr>
        <w:t>ふれあい給食サービス</w:t>
      </w:r>
      <w:r w:rsidR="00A4656F" w:rsidRPr="00216B06">
        <w:rPr>
          <w:rFonts w:ascii="UD デジタル 教科書体 NK-B" w:eastAsia="UD デジタル 教科書体 NK-B" w:hint="eastAsia"/>
          <w:b/>
          <w:bCs/>
          <w:sz w:val="28"/>
        </w:rPr>
        <w:t>事業助成金 振込先口座指定書</w:t>
      </w:r>
    </w:p>
    <w:p w14:paraId="4EB00991" w14:textId="77777777" w:rsidR="00115CFA" w:rsidRDefault="00115CFA" w:rsidP="00115CFA">
      <w:pPr>
        <w:spacing w:line="0" w:lineRule="atLeast"/>
        <w:rPr>
          <w:b/>
          <w:bCs/>
          <w:sz w:val="28"/>
        </w:rPr>
      </w:pPr>
    </w:p>
    <w:p w14:paraId="526BDAF0" w14:textId="77777777" w:rsidR="00A4656F" w:rsidRPr="0029612F" w:rsidRDefault="00F65657">
      <w:pPr>
        <w:rPr>
          <w:b/>
          <w:bCs/>
          <w:sz w:val="24"/>
        </w:rPr>
      </w:pPr>
      <w:r>
        <w:rPr>
          <w:rFonts w:ascii="HG丸ｺﾞｼｯｸM-PRO" w:hAnsi="HG丸ｺﾞｼｯｸM-PRO"/>
          <w:noProof/>
          <w:color w:val="FF0000"/>
          <w:lang w:val="ja-JP"/>
        </w:rPr>
        <w:pict w14:anchorId="4375C97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15.55pt;margin-top:12.35pt;width:264.05pt;height:81pt;z-index:251657728;visibility:visible;mso-wrap-distance-top:3.6pt;mso-wrap-distance-bottom:3.6pt;mso-width-relative:margin;mso-height-relative:margin" strokecolor="red" strokeweight="1.5pt">
            <v:stroke dashstyle="dashDot"/>
            <v:textbox>
              <w:txbxContent>
                <w:p w14:paraId="3DB2493F" w14:textId="77777777" w:rsidR="0029612F" w:rsidRPr="00216B06" w:rsidRDefault="0029612F" w:rsidP="0029612F">
                  <w:pPr>
                    <w:ind w:firstLineChars="100" w:firstLine="220"/>
                    <w:rPr>
                      <w:rFonts w:ascii="UD デジタル 教科書体 NK-B" w:eastAsia="UD デジタル 教科書体 NK-B" w:hAnsi="HG丸ｺﾞｼｯｸM-PRO"/>
                      <w:color w:val="0070C0"/>
                    </w:rPr>
                  </w:pPr>
                  <w:r w:rsidRPr="00216B06">
                    <w:rPr>
                      <w:rFonts w:ascii="UD デジタル 教科書体 NK-B" w:eastAsia="UD デジタル 教科書体 NK-B" w:hAnsi="HG丸ｺﾞｼｯｸM-PRO" w:hint="eastAsia"/>
                      <w:color w:val="0070C0"/>
                    </w:rPr>
                    <w:t>毎年、振込先口座のご記入間違いにより送金手続きエラーとなるケースが発生しています。お手数ですが、</w:t>
                  </w:r>
                  <w:r w:rsidRPr="00216B06">
                    <w:rPr>
                      <w:rFonts w:ascii="UD デジタル 教科書体 NK-B" w:eastAsia="UD デジタル 教科書体 NK-B" w:hAnsi="HG丸ｺﾞｼｯｸM-PRO" w:hint="eastAsia"/>
                      <w:color w:val="FF0000"/>
                      <w:u w:val="wave"/>
                    </w:rPr>
                    <w:t>通帳（表紙</w:t>
                  </w:r>
                  <w:r w:rsidR="00115CFA" w:rsidRPr="00216B06">
                    <w:rPr>
                      <w:rFonts w:ascii="UD デジタル 教科書体 NK-B" w:eastAsia="UD デジタル 教科書体 NK-B" w:hAnsi="HG丸ｺﾞｼｯｸM-PRO" w:hint="eastAsia"/>
                      <w:color w:val="FF0000"/>
                      <w:u w:val="wave"/>
                    </w:rPr>
                    <w:t>と</w:t>
                  </w:r>
                  <w:r w:rsidR="005E3AFA" w:rsidRPr="00216B06">
                    <w:rPr>
                      <w:rFonts w:ascii="UD デジタル 教科書体 NK-B" w:eastAsia="UD デジタル 教科書体 NK-B" w:hAnsi="HG丸ｺﾞｼｯｸM-PRO" w:hint="eastAsia"/>
                      <w:color w:val="FF0000"/>
                      <w:u w:val="wave"/>
                    </w:rPr>
                    <w:t>１枚めくった</w:t>
                  </w:r>
                  <w:r w:rsidR="00124ABD" w:rsidRPr="00216B06">
                    <w:rPr>
                      <w:rFonts w:ascii="UD デジタル 教科書体 NK-B" w:eastAsia="UD デジタル 教科書体 NK-B" w:hAnsi="HG丸ｺﾞｼｯｸM-PRO" w:hint="eastAsia"/>
                      <w:color w:val="FF0000"/>
                      <w:u w:val="wave"/>
                    </w:rPr>
                    <w:t>支店名記載の面</w:t>
                  </w:r>
                  <w:r w:rsidRPr="00216B06">
                    <w:rPr>
                      <w:rFonts w:ascii="UD デジタル 教科書体 NK-B" w:eastAsia="UD デジタル 教科書体 NK-B" w:hAnsi="HG丸ｺﾞｼｯｸM-PRO" w:hint="eastAsia"/>
                      <w:color w:val="FF0000"/>
                      <w:u w:val="wave"/>
                    </w:rPr>
                    <w:t>）の写しを添付</w:t>
                  </w:r>
                  <w:r w:rsidRPr="00216B06">
                    <w:rPr>
                      <w:rFonts w:ascii="UD デジタル 教科書体 NK-B" w:eastAsia="UD デジタル 教科書体 NK-B" w:hAnsi="HG丸ｺﾞｼｯｸM-PRO" w:hint="eastAsia"/>
                      <w:color w:val="0070C0"/>
                    </w:rPr>
                    <w:t>していただきますようお願いします。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640"/>
      </w:tblGrid>
      <w:tr w:rsidR="00BC29D6" w:rsidRPr="00BC29D6" w14:paraId="6AAD8F07" w14:textId="77777777">
        <w:trPr>
          <w:trHeight w:val="708"/>
        </w:trPr>
        <w:tc>
          <w:tcPr>
            <w:tcW w:w="1320" w:type="dxa"/>
            <w:vAlign w:val="center"/>
          </w:tcPr>
          <w:p w14:paraId="0EBB0C2C" w14:textId="77777777" w:rsidR="00BC29D6" w:rsidRPr="00216B06" w:rsidRDefault="00BC29D6" w:rsidP="00BC29D6">
            <w:pPr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 w:rsidRPr="00216B06">
              <w:rPr>
                <w:rFonts w:ascii="UD デジタル 教科書体 NK-B" w:eastAsia="UD デジタル 教科書体 NK-B" w:hint="eastAsia"/>
                <w:bCs/>
                <w:sz w:val="24"/>
              </w:rPr>
              <w:t>学区名</w:t>
            </w:r>
          </w:p>
        </w:tc>
        <w:tc>
          <w:tcPr>
            <w:tcW w:w="2640" w:type="dxa"/>
            <w:vAlign w:val="center"/>
          </w:tcPr>
          <w:p w14:paraId="38CEA570" w14:textId="77777777" w:rsidR="00BC29D6" w:rsidRPr="00216B06" w:rsidRDefault="00BC29D6" w:rsidP="00BC29D6">
            <w:pPr>
              <w:ind w:firstLineChars="700" w:firstLine="1680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 w:rsidRPr="00216B06">
              <w:rPr>
                <w:rFonts w:ascii="UD デジタル 教科書体 NK-B" w:eastAsia="UD デジタル 教科書体 NK-B" w:hint="eastAsia"/>
                <w:bCs/>
                <w:sz w:val="24"/>
              </w:rPr>
              <w:t>学区</w:t>
            </w:r>
          </w:p>
        </w:tc>
      </w:tr>
    </w:tbl>
    <w:p w14:paraId="1F54FB7A" w14:textId="77777777" w:rsidR="00A4656F" w:rsidRPr="00AD7645" w:rsidRDefault="00A4656F">
      <w:pPr>
        <w:rPr>
          <w:bCs/>
          <w:sz w:val="24"/>
        </w:rPr>
      </w:pPr>
    </w:p>
    <w:p w14:paraId="1A403B6F" w14:textId="77777777" w:rsidR="00AD7645" w:rsidRPr="00AD7645" w:rsidRDefault="00AD7645">
      <w:pPr>
        <w:rPr>
          <w:bCs/>
          <w:sz w:val="24"/>
        </w:rPr>
      </w:pPr>
    </w:p>
    <w:p w14:paraId="2D34C913" w14:textId="77777777" w:rsidR="00AD7645" w:rsidRPr="00216B06" w:rsidRDefault="00AD7645">
      <w:pPr>
        <w:rPr>
          <w:rFonts w:ascii="UD デジタル 教科書体 NK-B" w:eastAsia="UD デジタル 教科書体 NK-B"/>
          <w:bCs/>
          <w:sz w:val="26"/>
          <w:szCs w:val="26"/>
        </w:rPr>
      </w:pPr>
      <w:r w:rsidRPr="00216B06">
        <w:rPr>
          <w:rFonts w:ascii="UD デジタル 教科書体 NK-B" w:eastAsia="UD デジタル 教科書体 NK-B" w:hint="eastAsia"/>
          <w:bCs/>
          <w:sz w:val="26"/>
          <w:szCs w:val="26"/>
        </w:rPr>
        <w:t>■ 銀行・信用金庫・信用組合・農協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50"/>
        <w:gridCol w:w="990"/>
        <w:gridCol w:w="540"/>
        <w:gridCol w:w="645"/>
        <w:gridCol w:w="646"/>
        <w:gridCol w:w="646"/>
        <w:gridCol w:w="645"/>
        <w:gridCol w:w="646"/>
        <w:gridCol w:w="646"/>
        <w:gridCol w:w="646"/>
      </w:tblGrid>
      <w:tr w:rsidR="0011370E" w14:paraId="66D79874" w14:textId="77777777" w:rsidTr="00216B06">
        <w:trPr>
          <w:trHeight w:val="1100"/>
        </w:trPr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5D1296C5" w14:textId="77777777" w:rsidR="0011370E" w:rsidRPr="00216B06" w:rsidRDefault="0011370E" w:rsidP="00756807">
            <w:pPr>
              <w:jc w:val="center"/>
              <w:rPr>
                <w:rFonts w:ascii="UD デジタル 教科書体 NK-B" w:eastAsia="UD デジタル 教科書体 NK-B" w:hAnsi="ＭＳ ゴシック"/>
                <w:b/>
                <w:bCs/>
                <w:w w:val="90"/>
                <w:sz w:val="24"/>
              </w:rPr>
            </w:pPr>
            <w:r w:rsidRPr="00216B06">
              <w:rPr>
                <w:rFonts w:ascii="UD デジタル 教科書体 NK-B" w:eastAsia="UD デジタル 教科書体 NK-B" w:hAnsi="ＭＳ ゴシック" w:hint="eastAsia"/>
                <w:b/>
                <w:bCs/>
                <w:w w:val="90"/>
                <w:sz w:val="24"/>
              </w:rPr>
              <w:t>金融機関名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</w:tcBorders>
          </w:tcPr>
          <w:p w14:paraId="2D2EFE9A" w14:textId="77777777" w:rsidR="0011370E" w:rsidRPr="00216B06" w:rsidRDefault="0011370E" w:rsidP="00756807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5060" w:type="dxa"/>
            <w:gridSpan w:val="8"/>
          </w:tcPr>
          <w:p w14:paraId="7EEA1729" w14:textId="77777777" w:rsidR="0011370E" w:rsidRPr="00216B06" w:rsidRDefault="0011370E" w:rsidP="00216B06">
            <w:pPr>
              <w:spacing w:line="500" w:lineRule="exact"/>
              <w:ind w:firstLineChars="100" w:firstLine="158"/>
              <w:rPr>
                <w:rFonts w:ascii="UD デジタル 教科書体 NK-B" w:eastAsia="UD デジタル 教科書体 NK-B"/>
                <w:bCs/>
                <w:w w:val="66"/>
                <w:sz w:val="24"/>
              </w:rPr>
            </w:pPr>
            <w:r w:rsidRPr="00216B06">
              <w:rPr>
                <w:rFonts w:ascii="UD デジタル 教科書体 NK-B" w:eastAsia="UD デジタル 教科書体 NK-B" w:hint="eastAsia"/>
                <w:bCs/>
                <w:w w:val="66"/>
                <w:sz w:val="24"/>
              </w:rPr>
              <w:t>（○で囲んでください）</w:t>
            </w:r>
          </w:p>
          <w:p w14:paraId="75876917" w14:textId="77777777" w:rsidR="0011370E" w:rsidRPr="00216B06" w:rsidRDefault="0011370E" w:rsidP="00216B06">
            <w:pPr>
              <w:spacing w:line="500" w:lineRule="exact"/>
              <w:ind w:firstLineChars="100" w:firstLine="240"/>
              <w:rPr>
                <w:rFonts w:ascii="UD デジタル 教科書体 NK-B" w:eastAsia="UD デジタル 教科書体 NK-B"/>
                <w:bCs/>
                <w:w w:val="80"/>
                <w:sz w:val="24"/>
              </w:rPr>
            </w:pPr>
            <w:r w:rsidRPr="00216B06">
              <w:rPr>
                <w:rFonts w:ascii="UD デジタル 教科書体 NK-B" w:eastAsia="UD デジタル 教科書体 NK-B" w:hint="eastAsia"/>
                <w:bCs/>
                <w:sz w:val="24"/>
              </w:rPr>
              <w:t xml:space="preserve">銀行  ・  信用金庫  ・  </w:t>
            </w:r>
            <w:r w:rsidRPr="00216B06">
              <w:rPr>
                <w:rFonts w:ascii="UD デジタル 教科書体 NK-B" w:eastAsia="UD デジタル 教科書体 NK-B" w:hint="eastAsia"/>
                <w:bCs/>
                <w:w w:val="80"/>
                <w:sz w:val="24"/>
              </w:rPr>
              <w:t>信用農業協同組合</w:t>
            </w:r>
            <w:r w:rsidRPr="00216B06">
              <w:rPr>
                <w:rFonts w:ascii="UD デジタル 教科書体 NK-B" w:eastAsia="UD デジタル 教科書体 NK-B" w:hint="eastAsia"/>
                <w:bCs/>
                <w:sz w:val="24"/>
              </w:rPr>
              <w:t xml:space="preserve">          </w:t>
            </w:r>
          </w:p>
        </w:tc>
      </w:tr>
      <w:tr w:rsidR="00A4656F" w14:paraId="488DBBD1" w14:textId="77777777">
        <w:trPr>
          <w:trHeight w:val="694"/>
        </w:trPr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78009924" w14:textId="77777777" w:rsidR="00A4656F" w:rsidRPr="00216B06" w:rsidRDefault="00A4656F" w:rsidP="00756807">
            <w:pPr>
              <w:jc w:val="center"/>
              <w:rPr>
                <w:rFonts w:ascii="UD デジタル 教科書体 NK-B" w:eastAsia="UD デジタル 教科書体 NK-B" w:hAnsi="ＭＳ ゴシック"/>
                <w:b/>
                <w:bCs/>
                <w:sz w:val="24"/>
              </w:rPr>
            </w:pPr>
            <w:r w:rsidRPr="00216B06">
              <w:rPr>
                <w:rFonts w:ascii="UD デジタル 教科書体 NK-B" w:eastAsia="UD デジタル 教科書体 NK-B" w:hAnsi="ＭＳ ゴシック" w:hint="eastAsia"/>
                <w:b/>
                <w:bCs/>
                <w:sz w:val="24"/>
              </w:rPr>
              <w:t>支 店 名</w:t>
            </w:r>
          </w:p>
        </w:tc>
        <w:tc>
          <w:tcPr>
            <w:tcW w:w="3180" w:type="dxa"/>
            <w:gridSpan w:val="3"/>
            <w:tcBorders>
              <w:left w:val="single" w:sz="4" w:space="0" w:color="auto"/>
            </w:tcBorders>
            <w:vAlign w:val="center"/>
          </w:tcPr>
          <w:p w14:paraId="49FFF5B6" w14:textId="77777777" w:rsidR="00A4656F" w:rsidRPr="00216B06" w:rsidRDefault="00A4656F" w:rsidP="00A4656F">
            <w:pPr>
              <w:ind w:firstLineChars="900" w:firstLine="2160"/>
              <w:rPr>
                <w:rFonts w:ascii="UD デジタル 教科書体 NK-B" w:eastAsia="UD デジタル 教科書体 NK-B"/>
                <w:bCs/>
                <w:sz w:val="24"/>
              </w:rPr>
            </w:pPr>
            <w:r w:rsidRPr="00216B06">
              <w:rPr>
                <w:rFonts w:ascii="UD デジタル 教科書体 NK-B" w:eastAsia="UD デジタル 教科書体 NK-B" w:hint="eastAsia"/>
                <w:bCs/>
                <w:sz w:val="24"/>
              </w:rPr>
              <w:t>支店</w:t>
            </w:r>
          </w:p>
        </w:tc>
        <w:tc>
          <w:tcPr>
            <w:tcW w:w="4520" w:type="dxa"/>
            <w:gridSpan w:val="7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7B8215DD" w14:textId="77777777" w:rsidR="00A4656F" w:rsidRPr="00216B06" w:rsidRDefault="00A4656F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</w:tr>
      <w:tr w:rsidR="0082569E" w14:paraId="2479BF82" w14:textId="77777777">
        <w:trPr>
          <w:trHeight w:val="703"/>
        </w:trPr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006B1693" w14:textId="77777777" w:rsidR="0082569E" w:rsidRPr="00216B06" w:rsidRDefault="0082569E" w:rsidP="00A4656F">
            <w:pPr>
              <w:jc w:val="center"/>
              <w:rPr>
                <w:rFonts w:ascii="UD デジタル 教科書体 NK-B" w:eastAsia="UD デジタル 教科書体 NK-B" w:hAnsi="ＭＳ ゴシック"/>
                <w:b/>
                <w:bCs/>
                <w:sz w:val="24"/>
              </w:rPr>
            </w:pPr>
            <w:r w:rsidRPr="00216B06">
              <w:rPr>
                <w:rFonts w:ascii="UD デジタル 教科書体 NK-B" w:eastAsia="UD デジタル 教科書体 NK-B" w:hAnsi="ＭＳ ゴシック" w:hint="eastAsia"/>
                <w:b/>
                <w:bCs/>
                <w:sz w:val="24"/>
              </w:rPr>
              <w:t>預金種目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AA1E" w14:textId="77777777" w:rsidR="0082569E" w:rsidRPr="00216B06" w:rsidRDefault="0082569E" w:rsidP="00750D42">
            <w:pPr>
              <w:jc w:val="right"/>
              <w:rPr>
                <w:rFonts w:ascii="UD デジタル 教科書体 NK-B" w:eastAsia="UD デジタル 教科書体 NK-B"/>
                <w:bCs/>
                <w:sz w:val="24"/>
              </w:rPr>
            </w:pPr>
            <w:r w:rsidRPr="00216B06">
              <w:rPr>
                <w:rFonts w:ascii="UD デジタル 教科書体 NK-B" w:eastAsia="UD デジタル 教科書体 NK-B" w:hint="eastAsia"/>
                <w:bCs/>
                <w:sz w:val="24"/>
              </w:rPr>
              <w:t>預金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14:paraId="69841AE3" w14:textId="77777777" w:rsidR="0082569E" w:rsidRPr="00216B06" w:rsidRDefault="0082569E" w:rsidP="0082569E">
            <w:pPr>
              <w:jc w:val="center"/>
              <w:rPr>
                <w:rFonts w:ascii="UD デジタル 教科書体 NK-B" w:eastAsia="UD デジタル 教科書体 NK-B" w:hAnsi="ＭＳ ゴシック"/>
                <w:b/>
                <w:bCs/>
                <w:sz w:val="24"/>
              </w:rPr>
            </w:pPr>
            <w:r w:rsidRPr="00216B06">
              <w:rPr>
                <w:rFonts w:ascii="UD デジタル 教科書体 NK-B" w:eastAsia="UD デジタル 教科書体 NK-B" w:hAnsi="ＭＳ ゴシック" w:hint="eastAsia"/>
                <w:b/>
                <w:bCs/>
                <w:sz w:val="24"/>
              </w:rPr>
              <w:t>口座番号</w:t>
            </w:r>
          </w:p>
        </w:tc>
        <w:tc>
          <w:tcPr>
            <w:tcW w:w="64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C086194" w14:textId="77777777" w:rsidR="0082569E" w:rsidRPr="00216B06" w:rsidRDefault="0082569E" w:rsidP="0082569E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942429" w14:textId="77777777" w:rsidR="0082569E" w:rsidRPr="00216B06" w:rsidRDefault="0082569E" w:rsidP="0082569E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3C17FB" w14:textId="77777777" w:rsidR="0082569E" w:rsidRPr="00216B06" w:rsidRDefault="0082569E" w:rsidP="0082569E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70BEEA" w14:textId="77777777" w:rsidR="0082569E" w:rsidRPr="00216B06" w:rsidRDefault="0082569E" w:rsidP="0082569E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5902D5" w14:textId="77777777" w:rsidR="0082569E" w:rsidRPr="00216B06" w:rsidRDefault="0082569E" w:rsidP="0082569E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CE6778" w14:textId="77777777" w:rsidR="0082569E" w:rsidRPr="00216B06" w:rsidRDefault="0082569E" w:rsidP="0082569E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vAlign w:val="center"/>
          </w:tcPr>
          <w:p w14:paraId="28642204" w14:textId="77777777" w:rsidR="0082569E" w:rsidRPr="00216B06" w:rsidRDefault="0082569E" w:rsidP="0082569E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</w:tr>
      <w:tr w:rsidR="00A4656F" w14:paraId="0EE830D6" w14:textId="77777777">
        <w:trPr>
          <w:trHeight w:val="543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  <w:vAlign w:val="center"/>
          </w:tcPr>
          <w:p w14:paraId="6DB49FB6" w14:textId="77777777" w:rsidR="00A4656F" w:rsidRPr="00216B06" w:rsidRDefault="00A4656F" w:rsidP="00A4656F">
            <w:pPr>
              <w:jc w:val="center"/>
              <w:rPr>
                <w:rFonts w:ascii="UD デジタル 教科書体 NK-B" w:eastAsia="UD デジタル 教科書体 NK-B" w:hAnsi="ＭＳ ゴシック"/>
                <w:b/>
                <w:bCs/>
                <w:sz w:val="24"/>
              </w:rPr>
            </w:pPr>
            <w:r w:rsidRPr="00216B06">
              <w:rPr>
                <w:rFonts w:ascii="UD デジタル 教科書体 NK-B" w:eastAsia="UD デジタル 教科書体 NK-B" w:hAnsi="ＭＳ ゴシック" w:hint="eastAsia"/>
                <w:b/>
                <w:bCs/>
                <w:sz w:val="24"/>
              </w:rPr>
              <w:t>名   義</w:t>
            </w:r>
          </w:p>
        </w:tc>
        <w:tc>
          <w:tcPr>
            <w:tcW w:w="7700" w:type="dxa"/>
            <w:gridSpan w:val="10"/>
            <w:tcBorders>
              <w:left w:val="single" w:sz="4" w:space="0" w:color="auto"/>
              <w:bottom w:val="dashed" w:sz="4" w:space="0" w:color="auto"/>
            </w:tcBorders>
          </w:tcPr>
          <w:p w14:paraId="455FFFE1" w14:textId="77777777" w:rsidR="00A4656F" w:rsidRPr="00216B06" w:rsidRDefault="00A4656F" w:rsidP="00A4656F">
            <w:pPr>
              <w:rPr>
                <w:rFonts w:ascii="UD デジタル 教科書体 NK-B" w:eastAsia="UD デジタル 教科書体 NK-B"/>
                <w:bCs/>
                <w:sz w:val="18"/>
                <w:szCs w:val="18"/>
              </w:rPr>
            </w:pPr>
            <w:r w:rsidRPr="00216B06">
              <w:rPr>
                <w:rFonts w:ascii="UD デジタル 教科書体 NK-B" w:eastAsia="UD デジタル 教科書体 NK-B" w:hint="eastAsia"/>
                <w:bCs/>
                <w:sz w:val="18"/>
                <w:szCs w:val="18"/>
              </w:rPr>
              <w:t>ふりがな</w:t>
            </w:r>
          </w:p>
        </w:tc>
      </w:tr>
      <w:tr w:rsidR="00A4656F" w14:paraId="2ADE386E" w14:textId="77777777">
        <w:trPr>
          <w:trHeight w:val="1243"/>
        </w:trPr>
        <w:tc>
          <w:tcPr>
            <w:tcW w:w="13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629E6" w14:textId="77777777" w:rsidR="00A4656F" w:rsidRPr="00216B06" w:rsidRDefault="00A4656F" w:rsidP="00A4656F">
            <w:pPr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770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26A8C" w14:textId="77777777" w:rsidR="00A4656F" w:rsidRPr="00216B06" w:rsidRDefault="00A4656F" w:rsidP="00756807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</w:tr>
    </w:tbl>
    <w:p w14:paraId="2A2796F3" w14:textId="77777777" w:rsidR="00AD7645" w:rsidRDefault="00AD7645">
      <w:pPr>
        <w:rPr>
          <w:bCs/>
          <w:sz w:val="24"/>
        </w:rPr>
      </w:pPr>
    </w:p>
    <w:p w14:paraId="4BD6AA97" w14:textId="77777777" w:rsidR="00AD7645" w:rsidRPr="00AD7645" w:rsidRDefault="00AD7645">
      <w:pPr>
        <w:rPr>
          <w:bCs/>
          <w:sz w:val="24"/>
        </w:rPr>
      </w:pPr>
    </w:p>
    <w:p w14:paraId="055B332F" w14:textId="77777777" w:rsidR="00AD7645" w:rsidRPr="00216B06" w:rsidRDefault="00AD7645">
      <w:pPr>
        <w:rPr>
          <w:rFonts w:ascii="UD デジタル 教科書体 NK-B" w:eastAsia="UD デジタル 教科書体 NK-B"/>
          <w:bCs/>
          <w:sz w:val="24"/>
        </w:rPr>
      </w:pPr>
      <w:r w:rsidRPr="00216B06">
        <w:rPr>
          <w:rFonts w:ascii="UD デジタル 教科書体 NK-B" w:eastAsia="UD デジタル 教科書体 NK-B" w:hint="eastAsia"/>
          <w:bCs/>
          <w:sz w:val="24"/>
        </w:rPr>
        <w:t>■ ゆうちょ銀行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506"/>
        <w:gridCol w:w="506"/>
        <w:gridCol w:w="506"/>
        <w:gridCol w:w="506"/>
        <w:gridCol w:w="506"/>
        <w:gridCol w:w="1210"/>
        <w:gridCol w:w="508"/>
        <w:gridCol w:w="509"/>
        <w:gridCol w:w="509"/>
        <w:gridCol w:w="509"/>
        <w:gridCol w:w="508"/>
        <w:gridCol w:w="509"/>
        <w:gridCol w:w="509"/>
        <w:gridCol w:w="509"/>
      </w:tblGrid>
      <w:tr w:rsidR="00AD6805" w:rsidRPr="00216B06" w14:paraId="17C06D9A" w14:textId="77777777">
        <w:trPr>
          <w:trHeight w:val="703"/>
        </w:trPr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16C73AC3" w14:textId="77777777" w:rsidR="00AD6805" w:rsidRPr="00216B06" w:rsidRDefault="00A92003" w:rsidP="00A4656F">
            <w:pPr>
              <w:jc w:val="center"/>
              <w:rPr>
                <w:rFonts w:ascii="UD デジタル 教科書体 NK-B" w:eastAsia="UD デジタル 教科書体 NK-B" w:hAnsi="ＭＳ ゴシック"/>
                <w:b/>
                <w:bCs/>
                <w:sz w:val="24"/>
              </w:rPr>
            </w:pPr>
            <w:r w:rsidRPr="00216B06">
              <w:rPr>
                <w:rFonts w:ascii="UD デジタル 教科書体 NK-B" w:eastAsia="UD デジタル 教科書体 NK-B" w:hAnsi="ＭＳ ゴシック" w:hint="eastAsia"/>
                <w:b/>
                <w:bCs/>
                <w:sz w:val="24"/>
              </w:rPr>
              <w:t>支店名</w:t>
            </w:r>
          </w:p>
        </w:tc>
        <w:tc>
          <w:tcPr>
            <w:tcW w:w="50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4261684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3AB153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B1A23C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A98C9F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50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848BC7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01F306DF" w14:textId="77777777" w:rsidR="00AD6805" w:rsidRPr="00216B06" w:rsidRDefault="00AD6805" w:rsidP="00A4656F">
            <w:pPr>
              <w:jc w:val="center"/>
              <w:rPr>
                <w:rFonts w:ascii="UD デジタル 教科書体 NK-B" w:eastAsia="UD デジタル 教科書体 NK-B" w:hAnsi="ＭＳ ゴシック"/>
                <w:b/>
                <w:bCs/>
                <w:sz w:val="24"/>
              </w:rPr>
            </w:pPr>
            <w:r w:rsidRPr="00216B06">
              <w:rPr>
                <w:rFonts w:ascii="UD デジタル 教科書体 NK-B" w:eastAsia="UD デジタル 教科書体 NK-B" w:hAnsi="ＭＳ ゴシック" w:hint="eastAsia"/>
                <w:b/>
                <w:bCs/>
                <w:sz w:val="24"/>
              </w:rPr>
              <w:t>口座番号</w:t>
            </w:r>
          </w:p>
        </w:tc>
        <w:tc>
          <w:tcPr>
            <w:tcW w:w="50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35B479E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D7517E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5E1821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D07D29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5E5933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90C20F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718CB2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509" w:type="dxa"/>
            <w:tcBorders>
              <w:left w:val="dashed" w:sz="4" w:space="0" w:color="auto"/>
            </w:tcBorders>
            <w:vAlign w:val="center"/>
          </w:tcPr>
          <w:p w14:paraId="342F5AF0" w14:textId="77777777" w:rsidR="00AD6805" w:rsidRPr="00216B06" w:rsidRDefault="00AD6805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</w:tr>
      <w:tr w:rsidR="00A4656F" w:rsidRPr="00216B06" w14:paraId="56D0A8BF" w14:textId="77777777">
        <w:trPr>
          <w:trHeight w:val="543"/>
        </w:trPr>
        <w:tc>
          <w:tcPr>
            <w:tcW w:w="1210" w:type="dxa"/>
            <w:vMerge w:val="restart"/>
            <w:tcBorders>
              <w:right w:val="single" w:sz="4" w:space="0" w:color="auto"/>
            </w:tcBorders>
            <w:vAlign w:val="center"/>
          </w:tcPr>
          <w:p w14:paraId="4C395A34" w14:textId="77777777" w:rsidR="00A4656F" w:rsidRPr="00216B06" w:rsidRDefault="00A4656F" w:rsidP="00A4656F">
            <w:pPr>
              <w:jc w:val="center"/>
              <w:rPr>
                <w:rFonts w:ascii="UD デジタル 教科書体 NK-B" w:eastAsia="UD デジタル 教科書体 NK-B" w:hAnsi="ＭＳ ゴシック"/>
                <w:b/>
                <w:bCs/>
                <w:sz w:val="24"/>
              </w:rPr>
            </w:pPr>
            <w:r w:rsidRPr="00216B06">
              <w:rPr>
                <w:rFonts w:ascii="UD デジタル 教科書体 NK-B" w:eastAsia="UD デジタル 教科書体 NK-B" w:hAnsi="ＭＳ ゴシック" w:hint="eastAsia"/>
                <w:b/>
                <w:bCs/>
                <w:sz w:val="24"/>
              </w:rPr>
              <w:t>名   義</w:t>
            </w:r>
          </w:p>
        </w:tc>
        <w:tc>
          <w:tcPr>
            <w:tcW w:w="7810" w:type="dxa"/>
            <w:gridSpan w:val="14"/>
            <w:tcBorders>
              <w:left w:val="single" w:sz="4" w:space="0" w:color="auto"/>
              <w:bottom w:val="dashed" w:sz="4" w:space="0" w:color="auto"/>
            </w:tcBorders>
          </w:tcPr>
          <w:p w14:paraId="4F464BA4" w14:textId="77777777" w:rsidR="00A4656F" w:rsidRPr="00216B06" w:rsidRDefault="00A4656F" w:rsidP="00A4656F">
            <w:pPr>
              <w:rPr>
                <w:rFonts w:ascii="UD デジタル 教科書体 NK-B" w:eastAsia="UD デジタル 教科書体 NK-B"/>
                <w:bCs/>
                <w:sz w:val="18"/>
                <w:szCs w:val="18"/>
              </w:rPr>
            </w:pPr>
            <w:r w:rsidRPr="00216B06">
              <w:rPr>
                <w:rFonts w:ascii="UD デジタル 教科書体 NK-B" w:eastAsia="UD デジタル 教科書体 NK-B" w:hint="eastAsia"/>
                <w:bCs/>
                <w:sz w:val="18"/>
                <w:szCs w:val="18"/>
              </w:rPr>
              <w:t>ふりがな</w:t>
            </w:r>
          </w:p>
        </w:tc>
      </w:tr>
      <w:tr w:rsidR="00A4656F" w:rsidRPr="00216B06" w14:paraId="0D89D7C2" w14:textId="77777777">
        <w:trPr>
          <w:trHeight w:val="1243"/>
        </w:trPr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E67CE2" w14:textId="77777777" w:rsidR="00A4656F" w:rsidRPr="00216B06" w:rsidRDefault="00A4656F" w:rsidP="00A4656F">
            <w:pPr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  <w:tc>
          <w:tcPr>
            <w:tcW w:w="7810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1A73F" w14:textId="77777777" w:rsidR="00A4656F" w:rsidRPr="00216B06" w:rsidRDefault="00A4656F" w:rsidP="00A4656F">
            <w:pPr>
              <w:rPr>
                <w:rFonts w:ascii="UD デジタル 教科書体 NK-B" w:eastAsia="UD デジタル 教科書体 NK-B"/>
                <w:bCs/>
                <w:sz w:val="24"/>
              </w:rPr>
            </w:pPr>
          </w:p>
        </w:tc>
      </w:tr>
    </w:tbl>
    <w:p w14:paraId="7C26E5F8" w14:textId="77777777" w:rsidR="00852778" w:rsidRPr="00216B06" w:rsidRDefault="00852778" w:rsidP="0036776F">
      <w:pPr>
        <w:spacing w:beforeLines="50" w:before="180" w:line="0" w:lineRule="atLeast"/>
        <w:rPr>
          <w:rFonts w:ascii="UD デジタル 教科書体 NK-B" w:eastAsia="UD デジタル 教科書体 NK-B"/>
          <w:bCs/>
          <w:sz w:val="24"/>
        </w:rPr>
      </w:pPr>
      <w:r w:rsidRPr="00216B06">
        <w:rPr>
          <w:rFonts w:ascii="UD デジタル 教科書体 NK-B" w:eastAsia="UD デジタル 教科書体 NK-B" w:hint="eastAsia"/>
          <w:bCs/>
          <w:sz w:val="24"/>
        </w:rPr>
        <w:t>【注意事項】</w:t>
      </w:r>
    </w:p>
    <w:p w14:paraId="7B5159A5" w14:textId="70C5F86C" w:rsidR="00852778" w:rsidRPr="00216B06" w:rsidRDefault="00852778" w:rsidP="0036776F">
      <w:pPr>
        <w:spacing w:line="0" w:lineRule="atLeast"/>
        <w:ind w:left="480" w:hangingChars="200" w:hanging="480"/>
        <w:rPr>
          <w:rFonts w:ascii="UD デジタル 教科書体 NK-B" w:eastAsia="UD デジタル 教科書体 NK-B"/>
          <w:bCs/>
          <w:sz w:val="24"/>
        </w:rPr>
      </w:pPr>
      <w:r w:rsidRPr="00216B06">
        <w:rPr>
          <w:rFonts w:ascii="UD デジタル 教科書体 NK-B" w:eastAsia="UD デジタル 教科書体 NK-B" w:hint="eastAsia"/>
          <w:bCs/>
          <w:sz w:val="24"/>
        </w:rPr>
        <w:t xml:space="preserve">   </w:t>
      </w:r>
      <w:r w:rsidR="0029612F" w:rsidRPr="00216B06">
        <w:rPr>
          <w:rFonts w:ascii="UD デジタル 教科書体 NK-B" w:eastAsia="UD デジタル 教科書体 NK-B" w:hint="eastAsia"/>
          <w:bCs/>
          <w:color w:val="FF0000"/>
          <w:sz w:val="24"/>
        </w:rPr>
        <w:t>●口座名義は、団体名・役職名・氏名のいずれも省略せ</w:t>
      </w:r>
      <w:r w:rsidR="00EA74F0">
        <w:rPr>
          <w:rFonts w:ascii="UD デジタル 教科書体 NK-B" w:eastAsia="UD デジタル 教科書体 NK-B" w:hint="eastAsia"/>
          <w:bCs/>
          <w:color w:val="FF0000"/>
          <w:sz w:val="24"/>
        </w:rPr>
        <w:t>ず正確に</w:t>
      </w:r>
      <w:r w:rsidR="0029612F" w:rsidRPr="00216B06">
        <w:rPr>
          <w:rFonts w:ascii="UD デジタル 教科書体 NK-B" w:eastAsia="UD デジタル 教科書体 NK-B" w:hint="eastAsia"/>
          <w:bCs/>
          <w:color w:val="FF0000"/>
          <w:sz w:val="24"/>
        </w:rPr>
        <w:t>ご記入くださいますようお願いします。</w:t>
      </w:r>
    </w:p>
    <w:p w14:paraId="7AE90733" w14:textId="77777777" w:rsidR="00134BBC" w:rsidRDefault="00852778" w:rsidP="0036776F">
      <w:pPr>
        <w:spacing w:line="0" w:lineRule="atLeast"/>
        <w:ind w:left="480" w:hangingChars="200" w:hanging="480"/>
        <w:rPr>
          <w:rFonts w:ascii="UD デジタル 教科書体 NK-B" w:eastAsia="UD デジタル 教科書体 NK-B"/>
          <w:bCs/>
          <w:sz w:val="24"/>
        </w:rPr>
      </w:pPr>
      <w:r w:rsidRPr="00216B06">
        <w:rPr>
          <w:rFonts w:ascii="UD デジタル 教科書体 NK-B" w:eastAsia="UD デジタル 教科書体 NK-B" w:hint="eastAsia"/>
          <w:bCs/>
          <w:sz w:val="24"/>
        </w:rPr>
        <w:t xml:space="preserve">   ●学区内の他団体の口座とは別の口座でお願いします。</w:t>
      </w:r>
      <w:r w:rsidR="0029612F" w:rsidRPr="00216B06">
        <w:rPr>
          <w:rFonts w:ascii="UD デジタル 教科書体 NK-B" w:eastAsia="UD デジタル 教科書体 NK-B" w:hint="eastAsia"/>
          <w:bCs/>
          <w:sz w:val="24"/>
        </w:rPr>
        <w:t xml:space="preserve">　</w:t>
      </w:r>
    </w:p>
    <w:p w14:paraId="58C61DE5" w14:textId="77777777" w:rsidR="0036776F" w:rsidRPr="0036776F" w:rsidRDefault="0036776F" w:rsidP="0036776F">
      <w:pPr>
        <w:spacing w:line="0" w:lineRule="atLeast"/>
        <w:ind w:leftChars="-19" w:left="-42" w:firstLineChars="169" w:firstLine="406"/>
        <w:rPr>
          <w:rFonts w:ascii="UD デジタル 教科書体 NK-B" w:eastAsia="UD デジタル 教科書体 NK-B"/>
          <w:bCs/>
          <w:sz w:val="24"/>
        </w:rPr>
      </w:pPr>
      <w:r w:rsidRPr="00166A6F">
        <w:rPr>
          <w:rFonts w:ascii="UD デジタル 教科書体 NK-B" w:eastAsia="UD デジタル 教科書体 NK-B" w:hint="eastAsia"/>
          <w:bCs/>
          <w:sz w:val="24"/>
        </w:rPr>
        <w:t>●通帳（表紙と1枚めっくった支店名記載の面）の写しを添付ください。</w:t>
      </w:r>
    </w:p>
    <w:sectPr w:rsidR="0036776F" w:rsidRPr="0036776F" w:rsidSect="00BE215C">
      <w:pgSz w:w="11906" w:h="16838" w:code="9"/>
      <w:pgMar w:top="113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C933" w14:textId="77777777" w:rsidR="00BE215C" w:rsidRDefault="00BE215C" w:rsidP="00316C32">
      <w:r>
        <w:separator/>
      </w:r>
    </w:p>
  </w:endnote>
  <w:endnote w:type="continuationSeparator" w:id="0">
    <w:p w14:paraId="718877A2" w14:textId="77777777" w:rsidR="00BE215C" w:rsidRDefault="00BE215C" w:rsidP="0031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B1BE2" w14:textId="77777777" w:rsidR="00BE215C" w:rsidRDefault="00BE215C" w:rsidP="00316C32">
      <w:r>
        <w:separator/>
      </w:r>
    </w:p>
  </w:footnote>
  <w:footnote w:type="continuationSeparator" w:id="0">
    <w:p w14:paraId="3B8C1CC3" w14:textId="77777777" w:rsidR="00BE215C" w:rsidRDefault="00BE215C" w:rsidP="00316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9D6"/>
    <w:rsid w:val="00027FD4"/>
    <w:rsid w:val="0011370E"/>
    <w:rsid w:val="00115CFA"/>
    <w:rsid w:val="00124ABD"/>
    <w:rsid w:val="00134BBC"/>
    <w:rsid w:val="001731C4"/>
    <w:rsid w:val="001D6E07"/>
    <w:rsid w:val="001F3C5A"/>
    <w:rsid w:val="00216B06"/>
    <w:rsid w:val="0029612F"/>
    <w:rsid w:val="002F72DD"/>
    <w:rsid w:val="00307C83"/>
    <w:rsid w:val="00316C32"/>
    <w:rsid w:val="0036776F"/>
    <w:rsid w:val="003B1C5A"/>
    <w:rsid w:val="003D5C43"/>
    <w:rsid w:val="003E59B1"/>
    <w:rsid w:val="00481A22"/>
    <w:rsid w:val="0051718B"/>
    <w:rsid w:val="005D13A0"/>
    <w:rsid w:val="005E3AFA"/>
    <w:rsid w:val="00750D42"/>
    <w:rsid w:val="00756807"/>
    <w:rsid w:val="00822939"/>
    <w:rsid w:val="0082569E"/>
    <w:rsid w:val="00852778"/>
    <w:rsid w:val="008A5F80"/>
    <w:rsid w:val="008B74E1"/>
    <w:rsid w:val="008D1AFF"/>
    <w:rsid w:val="008D1D49"/>
    <w:rsid w:val="008F28D1"/>
    <w:rsid w:val="00913371"/>
    <w:rsid w:val="009440C1"/>
    <w:rsid w:val="00991A28"/>
    <w:rsid w:val="009D23E2"/>
    <w:rsid w:val="00A4656F"/>
    <w:rsid w:val="00A92003"/>
    <w:rsid w:val="00AB5D11"/>
    <w:rsid w:val="00AD6805"/>
    <w:rsid w:val="00AD7645"/>
    <w:rsid w:val="00B07298"/>
    <w:rsid w:val="00B450C1"/>
    <w:rsid w:val="00B94350"/>
    <w:rsid w:val="00BC29D6"/>
    <w:rsid w:val="00BE215C"/>
    <w:rsid w:val="00C02A9B"/>
    <w:rsid w:val="00D137B4"/>
    <w:rsid w:val="00D93A04"/>
    <w:rsid w:val="00DE6D96"/>
    <w:rsid w:val="00E51CEC"/>
    <w:rsid w:val="00EA74F0"/>
    <w:rsid w:val="00EC1AF5"/>
    <w:rsid w:val="00EF07F6"/>
    <w:rsid w:val="00F2570F"/>
    <w:rsid w:val="00F475E4"/>
    <w:rsid w:val="00F65657"/>
    <w:rsid w:val="00FB14A9"/>
    <w:rsid w:val="00F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F1FAF49"/>
  <w15:chartTrackingRefBased/>
  <w15:docId w15:val="{850575C0-9BE7-41C1-B08A-5836E2AB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316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6C32"/>
    <w:rPr>
      <w:rFonts w:eastAsia="HG丸ｺﾞｼｯｸM-PRO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316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6C32"/>
    <w:rPr>
      <w:rFonts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本借受世帯の構成は、夫婦と３人の子供 計５人家族で、そのうち長男が自閉症と診断さ</vt:lpstr>
      <vt:lpstr>本借受世帯の構成は、夫婦と３人の子供 計５人家族で、そのうち長男が自閉症と診断さ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本借受世帯の構成は、夫婦と３人の子供 計５人家族で、そのうち長男が自閉症と診断さ</dc:title>
  <dc:subject/>
  <dc:creator>（社）名古屋市天白区社会福祉協議会</dc:creator>
  <cp:keywords/>
  <dc:description/>
  <cp:lastModifiedBy>三郎 天白</cp:lastModifiedBy>
  <cp:revision>4</cp:revision>
  <cp:lastPrinted>2007-03-12T03:08:00Z</cp:lastPrinted>
  <dcterms:created xsi:type="dcterms:W3CDTF">2024-02-15T06:55:00Z</dcterms:created>
  <dcterms:modified xsi:type="dcterms:W3CDTF">2025-02-20T08:23:00Z</dcterms:modified>
</cp:coreProperties>
</file>